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9E" w:rsidRDefault="006F679E" w:rsidP="00373A4D">
      <w:pPr>
        <w:shd w:val="clear" w:color="auto" w:fill="EFEFF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01010"/>
          <w:kern w:val="36"/>
          <w:sz w:val="28"/>
          <w:szCs w:val="28"/>
        </w:rPr>
      </w:pPr>
      <w:r w:rsidRPr="006F679E">
        <w:rPr>
          <w:rFonts w:ascii="Times New Roman" w:eastAsia="Times New Roman" w:hAnsi="Times New Roman" w:cs="Times New Roman"/>
          <w:b/>
          <w:color w:val="101010"/>
          <w:kern w:val="36"/>
          <w:sz w:val="28"/>
          <w:szCs w:val="28"/>
        </w:rPr>
        <w:t>Пользовательское соглашение</w:t>
      </w:r>
    </w:p>
    <w:p w:rsidR="00373A4D" w:rsidRPr="006F679E" w:rsidRDefault="00373A4D" w:rsidP="00373A4D">
      <w:pPr>
        <w:shd w:val="clear" w:color="auto" w:fill="EFEFF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01010"/>
          <w:kern w:val="36"/>
          <w:sz w:val="28"/>
          <w:szCs w:val="28"/>
        </w:rPr>
      </w:pPr>
    </w:p>
    <w:p w:rsidR="006F679E" w:rsidRPr="006F679E" w:rsidRDefault="006F679E" w:rsidP="006F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6F679E">
        <w:rPr>
          <w:rFonts w:ascii="Times New Roman" w:eastAsia="Times New Roman" w:hAnsi="Times New Roman" w:cs="Times New Roman"/>
          <w:color w:val="101010"/>
        </w:rPr>
        <w:t xml:space="preserve">Настоящее Соглашение определяет условия использования Пользователями материалов и сервисов сайта 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</w:rPr>
        <w:t>www</w:t>
      </w:r>
      <w:proofErr w:type="spellEnd"/>
      <w:r w:rsidRPr="006F679E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  <w:lang w:val="en-US"/>
        </w:rPr>
        <w:t>rzpm</w:t>
      </w:r>
      <w:proofErr w:type="spellEnd"/>
      <w:r w:rsidRPr="006F679E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Pr="006F679E">
        <w:rPr>
          <w:rFonts w:ascii="Times New Roman" w:eastAsia="Times New Roman" w:hAnsi="Times New Roman" w:cs="Times New Roman"/>
          <w:color w:val="101010"/>
        </w:rPr>
        <w:t xml:space="preserve"> (далее — «Сайт»). Пользователи — физические лица (в том числе представители юридических лиц), обладающие возможностью визуального ознакомления с размещенной на сайте 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</w:rPr>
        <w:t>www</w:t>
      </w:r>
      <w:proofErr w:type="spellEnd"/>
      <w:r w:rsidRPr="006F679E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  <w:lang w:val="en-US"/>
        </w:rPr>
        <w:t>rzpm</w:t>
      </w:r>
      <w:proofErr w:type="spellEnd"/>
      <w:r w:rsidRPr="006F679E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Pr="006F679E">
        <w:rPr>
          <w:rFonts w:ascii="Times New Roman" w:eastAsia="Times New Roman" w:hAnsi="Times New Roman" w:cs="Times New Roman"/>
          <w:color w:val="101010"/>
        </w:rPr>
        <w:t xml:space="preserve"> информацией.</w:t>
      </w:r>
    </w:p>
    <w:p w:rsidR="006F679E" w:rsidRPr="006F679E" w:rsidRDefault="006F679E" w:rsidP="006F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6F679E">
        <w:rPr>
          <w:rFonts w:ascii="Times New Roman" w:eastAsia="Times New Roman" w:hAnsi="Times New Roman" w:cs="Times New Roman"/>
          <w:color w:val="101010"/>
        </w:rPr>
        <w:t>ООО «РЗПМ» является Администрацией и правообладателем сайта </w:t>
      </w:r>
      <w:r w:rsidRPr="006F679E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</w:rPr>
        <w:t>www</w:t>
      </w:r>
      <w:proofErr w:type="spellEnd"/>
      <w:r w:rsidRPr="006F679E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  <w:lang w:val="en-US"/>
        </w:rPr>
        <w:t>rzpm</w:t>
      </w:r>
      <w:proofErr w:type="spellEnd"/>
      <w:r w:rsidRPr="006F679E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  <w:lang w:val="en-US"/>
        </w:rPr>
        <w:t>ru</w:t>
      </w:r>
      <w:proofErr w:type="spellEnd"/>
    </w:p>
    <w:p w:rsidR="006F679E" w:rsidRPr="006F679E" w:rsidRDefault="00157204" w:rsidP="006F6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color w:val="101010"/>
        </w:rPr>
        <w:t>1. Данный Сайт был создан  в первую очередь</w:t>
      </w:r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 на благо и использование постоянными и потенциальными клиентами, </w:t>
      </w:r>
      <w:r>
        <w:rPr>
          <w:rFonts w:ascii="Times New Roman" w:eastAsia="Times New Roman" w:hAnsi="Times New Roman" w:cs="Times New Roman"/>
          <w:color w:val="101010"/>
        </w:rPr>
        <w:t xml:space="preserve"> </w:t>
      </w:r>
      <w:r w:rsidR="006F679E" w:rsidRPr="006F679E">
        <w:rPr>
          <w:rFonts w:ascii="Times New Roman" w:eastAsia="Times New Roman" w:hAnsi="Times New Roman" w:cs="Times New Roman"/>
          <w:color w:val="101010"/>
        </w:rPr>
        <w:t>дилерам</w:t>
      </w:r>
      <w:proofErr w:type="gramStart"/>
      <w:r w:rsidR="006F679E" w:rsidRPr="006F679E">
        <w:rPr>
          <w:rFonts w:ascii="Times New Roman" w:eastAsia="Times New Roman" w:hAnsi="Times New Roman" w:cs="Times New Roman"/>
          <w:color w:val="101010"/>
        </w:rPr>
        <w:t>и ООО</w:t>
      </w:r>
      <w:proofErr w:type="gramEnd"/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 «РЗПМ».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>2. Использование материалов и сервисов Сайта регулируется нормами действующего законодательства Российской Федерации.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 xml:space="preserve">3. Все права на используемые материалы: тексты, фотографии, логотипы, анимацию, видео- и аудиоматериалы, изображения, а также на их </w:t>
      </w:r>
      <w:proofErr w:type="gramStart"/>
      <w:r w:rsidR="006F679E" w:rsidRPr="006F679E">
        <w:rPr>
          <w:rFonts w:ascii="Times New Roman" w:eastAsia="Times New Roman" w:hAnsi="Times New Roman" w:cs="Times New Roman"/>
          <w:color w:val="101010"/>
        </w:rPr>
        <w:t>размещение</w:t>
      </w:r>
      <w:proofErr w:type="gramEnd"/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 на интернет-сайтах сохраняет за собой ООО «РЗПМ». Указанные материалы не могут использоваться, копироваться, распространяться или изменяться третьими лицами без согласия ООО «РЗПМ». Используемые логотипы, фирменные таблички, товарные знаки, а также эмблемы, коммерческие обозначения защищены нормами законодательства об интеллектуальной собственности.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>4. Электронное копирование материалов, опубликованных на Сайте, и их распечатка разрешены дилерам ООО «РЗПМ» для целей продвижения на рынке и реализации продукции производств</w:t>
      </w:r>
      <w:proofErr w:type="gramStart"/>
      <w:r w:rsidR="006F679E" w:rsidRPr="006F679E">
        <w:rPr>
          <w:rFonts w:ascii="Times New Roman" w:eastAsia="Times New Roman" w:hAnsi="Times New Roman" w:cs="Times New Roman"/>
          <w:color w:val="101010"/>
        </w:rPr>
        <w:t>а ООО</w:t>
      </w:r>
      <w:proofErr w:type="gramEnd"/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 «РЗПМ», а также частным лицам исключительно для их личных целей, при условии размещения обязательной ссылки на данный Сайт и при условии, что материалы не подвергались изменению.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>5. Передача материалов этого Сайта не является лицензией любого типа в рамках любых авторских прав, патентов, ноу-хау или торговых знаков, которые находятся в собственности или контролируются ООО «РЗПМ».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>6. Администрация Сайта оставляет за собой право в любое время вносить изменения в содержимое или формат Сайта, а также прекращать его работу. Поскольку информация на данном Сайте может периодически меняться в любое время без уведомления, Администрация Сайта рекомендует обращаться к местному дилер</w:t>
      </w:r>
      <w:proofErr w:type="gramStart"/>
      <w:r w:rsidR="006F679E" w:rsidRPr="006F679E">
        <w:rPr>
          <w:rFonts w:ascii="Times New Roman" w:eastAsia="Times New Roman" w:hAnsi="Times New Roman" w:cs="Times New Roman"/>
          <w:color w:val="101010"/>
        </w:rPr>
        <w:t>у ООО</w:t>
      </w:r>
      <w:proofErr w:type="gramEnd"/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 «РЗПМ» для получения более точной информации о продукции, проводимых акциях или иной информации, размещенной на Сайте.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 xml:space="preserve">7.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</w:t>
      </w:r>
      <w:proofErr w:type="gramStart"/>
      <w:r w:rsidR="006F679E" w:rsidRPr="006F679E">
        <w:rPr>
          <w:rFonts w:ascii="Times New Roman" w:eastAsia="Times New Roman" w:hAnsi="Times New Roman" w:cs="Times New Roman"/>
          <w:color w:val="101010"/>
        </w:rPr>
        <w:t>приводят</w:t>
      </w:r>
      <w:proofErr w:type="gramEnd"/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 или могут привести к нарушению нормальной работы Сайта и сервисов Сайта.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>8. Пользователь не имеет права создавать идентичную версию этого Сайта.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>9. При использовании ресурсов Сайта, требующих предоставления персональных данных, необходимо выполнить регистрацию Пользователя на Сайте. Действия по регистрации осуществляются в порядке п. 5 ст. 6 Федерального закона от 27 июля 2006 г. N 152-ФЗ «О персональных данных». Пользователь может отправить письменный запрос Администрации Сайта об аннулировании своих регистрационных данных, на основании которого Администрация Сайта обязана исключить данные Пользователя в срок 30 рабочих дней с момента получения запроса.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 xml:space="preserve">10. Администрацией Сайта приветствуется отправление Пользователем </w:t>
      </w:r>
      <w:proofErr w:type="gramStart"/>
      <w:r w:rsidR="006F679E" w:rsidRPr="006F679E">
        <w:rPr>
          <w:rFonts w:ascii="Times New Roman" w:eastAsia="Times New Roman" w:hAnsi="Times New Roman" w:cs="Times New Roman"/>
          <w:color w:val="101010"/>
        </w:rPr>
        <w:t>комментариев, вопросов</w:t>
      </w:r>
      <w:proofErr w:type="gramEnd"/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, предложений или идей, связанных с данным сайтом, при этом Пользователь соглашается, что направленная информация не является конфиденциальной. Администрация Сайта оставляет за собой право использовать полученную от Пользователя информацию любым способом, в том числе, </w:t>
      </w:r>
      <w:proofErr w:type="gramStart"/>
      <w:r w:rsidR="006F679E" w:rsidRPr="006F679E">
        <w:rPr>
          <w:rFonts w:ascii="Times New Roman" w:eastAsia="Times New Roman" w:hAnsi="Times New Roman" w:cs="Times New Roman"/>
          <w:color w:val="101010"/>
        </w:rPr>
        <w:t>но</w:t>
      </w:r>
      <w:proofErr w:type="gramEnd"/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 не ограничиваясь, осуществлять разработку, производство и маркетинг продуктов на основе такой информации, воспроизводить, разглашать и посылать полученную информацию другим лицам без ограничений. Администрация Сайта оставляет за собой право оставлять без ответа полученную от Пользователя информацию.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>11.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>12. Администрация Сайта по своему усмотрению может ограничить для выбранных пользователей доступ на Сайт.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 xml:space="preserve">13. Данный Сайт может содержать ссылки на сайты, которые не принадлежат и не находятся под контролем Администрации Сайта.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</w:t>
      </w:r>
      <w:r w:rsidR="006F679E" w:rsidRPr="006F679E">
        <w:rPr>
          <w:rFonts w:ascii="Times New Roman" w:eastAsia="Times New Roman" w:hAnsi="Times New Roman" w:cs="Times New Roman"/>
          <w:color w:val="101010"/>
        </w:rPr>
        <w:lastRenderedPageBreak/>
        <w:t>могут содержаться на сайте.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 xml:space="preserve">14. </w:t>
      </w:r>
      <w:proofErr w:type="gramStart"/>
      <w:r w:rsidR="006F679E" w:rsidRPr="006F679E">
        <w:rPr>
          <w:rFonts w:ascii="Times New Roman" w:eastAsia="Times New Roman" w:hAnsi="Times New Roman" w:cs="Times New Roman"/>
          <w:color w:val="101010"/>
        </w:rPr>
        <w:t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</w:t>
      </w:r>
      <w:proofErr w:type="gramEnd"/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 он вступил, используя размещенную на Сайте информацию или ссылки на внешние ресурсы.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 xml:space="preserve">15. Администрация Сайта не гарантирует, что функции, содержащиеся на данном сайте, будут работать бесперебойно или безошибочно, что дефекты будут исправлены </w:t>
      </w:r>
      <w:proofErr w:type="gramStart"/>
      <w:r w:rsidR="006F679E" w:rsidRPr="006F679E">
        <w:rPr>
          <w:rFonts w:ascii="Times New Roman" w:eastAsia="Times New Roman" w:hAnsi="Times New Roman" w:cs="Times New Roman"/>
          <w:color w:val="101010"/>
        </w:rPr>
        <w:t>или</w:t>
      </w:r>
      <w:proofErr w:type="gramEnd"/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 что данный сайт или сервер свободны от вирусов или других вредных компонентов.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 xml:space="preserve">16. Любой материал, загруженный, или иным образом полученный с помощью Сайта или программное обеспечение, может быть загружен под ответственность </w:t>
      </w:r>
      <w:proofErr w:type="gramStart"/>
      <w:r w:rsidR="006F679E" w:rsidRPr="006F679E">
        <w:rPr>
          <w:rFonts w:ascii="Times New Roman" w:eastAsia="Times New Roman" w:hAnsi="Times New Roman" w:cs="Times New Roman"/>
          <w:color w:val="101010"/>
        </w:rPr>
        <w:t>Пользователя</w:t>
      </w:r>
      <w:proofErr w:type="gramEnd"/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 и только Пользователь будет нести полную ответственность за любые повреждения его компьютерной системы или бизнеса или потери данных в результате загрузки или выгрузки любых таких материалов или использование Сайта или программного обеспечения Сайта.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>17.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>18.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>19.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 xml:space="preserve">20.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 Пользователь подтверждает, что ознакомлен со всеми пунктами настоящего Соглашения </w:t>
      </w:r>
      <w:proofErr w:type="gramStart"/>
      <w:r w:rsidR="006F679E" w:rsidRPr="006F679E">
        <w:rPr>
          <w:rFonts w:ascii="Times New Roman" w:eastAsia="Times New Roman" w:hAnsi="Times New Roman" w:cs="Times New Roman"/>
          <w:color w:val="101010"/>
        </w:rPr>
        <w:t>и</w:t>
      </w:r>
      <w:proofErr w:type="gramEnd"/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 безусловно принимает их.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  <w:t>21. </w:t>
      </w:r>
      <w:proofErr w:type="gramStart"/>
      <w:r w:rsidR="006F679E" w:rsidRPr="006F679E">
        <w:rPr>
          <w:rFonts w:ascii="Times New Roman" w:eastAsia="Times New Roman" w:hAnsi="Times New Roman" w:cs="Times New Roman"/>
          <w:color w:val="101010"/>
        </w:rPr>
        <w:t>Информация</w:t>
      </w:r>
      <w:proofErr w:type="gramEnd"/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 опубликованная на Сайте носит исключительно информационный характер, не является публичной офертой. </w:t>
      </w:r>
      <w:r w:rsidR="006F679E" w:rsidRPr="006F679E">
        <w:rPr>
          <w:rFonts w:ascii="Times New Roman" w:eastAsia="Times New Roman" w:hAnsi="Times New Roman" w:cs="Times New Roman"/>
          <w:color w:val="101010"/>
        </w:rPr>
        <w:br/>
      </w:r>
    </w:p>
    <w:p w:rsidR="006F679E" w:rsidRPr="006F679E" w:rsidRDefault="006F679E" w:rsidP="006F679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101010"/>
        </w:rPr>
      </w:pPr>
      <w:r w:rsidRPr="006F679E">
        <w:rPr>
          <w:rFonts w:ascii="Times New Roman" w:eastAsia="Times New Roman" w:hAnsi="Times New Roman" w:cs="Times New Roman"/>
          <w:b/>
          <w:bCs/>
          <w:color w:val="101010"/>
        </w:rPr>
        <w:t>Официальное уведомление</w:t>
      </w:r>
    </w:p>
    <w:p w:rsidR="006F679E" w:rsidRPr="006F679E" w:rsidRDefault="006F679E" w:rsidP="006F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6F679E">
        <w:rPr>
          <w:rFonts w:ascii="Times New Roman" w:eastAsia="Times New Roman" w:hAnsi="Times New Roman" w:cs="Times New Roman"/>
          <w:color w:val="101010"/>
        </w:rPr>
        <w:t xml:space="preserve">Данное официальное уведомление размещено в дополнение к прочим официальным уведомлениям и заявлениям об ответственности, находящимся на интернет-сайте 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</w:rPr>
        <w:t>www</w:t>
      </w:r>
      <w:proofErr w:type="spellEnd"/>
      <w:r w:rsidRPr="006F679E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  <w:lang w:val="en-US"/>
        </w:rPr>
        <w:t>rzpm</w:t>
      </w:r>
      <w:proofErr w:type="spellEnd"/>
      <w:r w:rsidRPr="006F679E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Pr="006F679E">
        <w:rPr>
          <w:rFonts w:ascii="Times New Roman" w:eastAsia="Times New Roman" w:hAnsi="Times New Roman" w:cs="Times New Roman"/>
          <w:color w:val="101010"/>
        </w:rPr>
        <w:t xml:space="preserve"> либо включенным в состав помещенных на этом сайте документов. </w:t>
      </w:r>
      <w:r>
        <w:rPr>
          <w:rFonts w:ascii="Times New Roman" w:eastAsia="Times New Roman" w:hAnsi="Times New Roman" w:cs="Times New Roman"/>
          <w:color w:val="101010"/>
        </w:rPr>
        <w:t xml:space="preserve">ООО «РЗПМ» </w:t>
      </w:r>
      <w:r w:rsidRPr="006F679E">
        <w:rPr>
          <w:rFonts w:ascii="Times New Roman" w:eastAsia="Times New Roman" w:hAnsi="Times New Roman" w:cs="Times New Roman"/>
          <w:color w:val="101010"/>
        </w:rPr>
        <w:t>оставляет за собой право вносить любые изменения в данный текст без предварительного оповещения пользователей сайта.</w:t>
      </w:r>
    </w:p>
    <w:p w:rsidR="006F679E" w:rsidRPr="006F679E" w:rsidRDefault="006F679E" w:rsidP="006F679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101010"/>
        </w:rPr>
      </w:pPr>
      <w:r w:rsidRPr="006F679E">
        <w:rPr>
          <w:rFonts w:ascii="Times New Roman" w:eastAsia="Times New Roman" w:hAnsi="Times New Roman" w:cs="Times New Roman"/>
          <w:b/>
          <w:bCs/>
          <w:color w:val="101010"/>
        </w:rPr>
        <w:t>Авторские права</w:t>
      </w:r>
    </w:p>
    <w:p w:rsidR="006F679E" w:rsidRPr="006F679E" w:rsidRDefault="006F679E" w:rsidP="006F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6F679E">
        <w:rPr>
          <w:rFonts w:ascii="Times New Roman" w:eastAsia="Times New Roman" w:hAnsi="Times New Roman" w:cs="Times New Roman"/>
          <w:color w:val="101010"/>
        </w:rPr>
        <w:t xml:space="preserve">Информация сайта 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</w:rPr>
        <w:t>www</w:t>
      </w:r>
      <w:proofErr w:type="spellEnd"/>
      <w:r w:rsidRPr="006F679E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  <w:lang w:val="en-US"/>
        </w:rPr>
        <w:t>rzpm</w:t>
      </w:r>
      <w:proofErr w:type="spellEnd"/>
      <w:r w:rsidRPr="006F679E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Pr="006F679E">
        <w:rPr>
          <w:rFonts w:ascii="Times New Roman" w:eastAsia="Times New Roman" w:hAnsi="Times New Roman" w:cs="Times New Roman"/>
          <w:color w:val="101010"/>
        </w:rPr>
        <w:t xml:space="preserve"> защищена законом об авторских правах. </w:t>
      </w:r>
      <w:r>
        <w:rPr>
          <w:rFonts w:ascii="Times New Roman" w:eastAsia="Times New Roman" w:hAnsi="Times New Roman" w:cs="Times New Roman"/>
          <w:color w:val="101010"/>
        </w:rPr>
        <w:t xml:space="preserve">ООО «РЗПМ» </w:t>
      </w:r>
      <w:r w:rsidRPr="006F679E">
        <w:rPr>
          <w:rFonts w:ascii="Times New Roman" w:eastAsia="Times New Roman" w:hAnsi="Times New Roman" w:cs="Times New Roman"/>
          <w:color w:val="101010"/>
        </w:rPr>
        <w:t>предоставляет право посетителям сайта использовать опубликованные материалы в любых личных и некоммерческих целях. За исключением оговоренных ситуаций, воспроизведение (копирование) любых материалов сайта невозможно без прямого письменного разрешения со сторон</w:t>
      </w:r>
      <w:proofErr w:type="gramStart"/>
      <w:r w:rsidRPr="006F679E">
        <w:rPr>
          <w:rFonts w:ascii="Times New Roman" w:eastAsia="Times New Roman" w:hAnsi="Times New Roman" w:cs="Times New Roman"/>
          <w:color w:val="101010"/>
        </w:rPr>
        <w:t xml:space="preserve">ы </w:t>
      </w:r>
      <w:r>
        <w:rPr>
          <w:rFonts w:ascii="Times New Roman" w:eastAsia="Times New Roman" w:hAnsi="Times New Roman" w:cs="Times New Roman"/>
          <w:color w:val="101010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color w:val="101010"/>
        </w:rPr>
        <w:t xml:space="preserve"> «РЗПМ»</w:t>
      </w:r>
      <w:r w:rsidRPr="006F679E">
        <w:rPr>
          <w:rFonts w:ascii="Times New Roman" w:eastAsia="Times New Roman" w:hAnsi="Times New Roman" w:cs="Times New Roman"/>
          <w:color w:val="101010"/>
        </w:rPr>
        <w:t>.</w:t>
      </w:r>
    </w:p>
    <w:p w:rsidR="006F679E" w:rsidRPr="006F679E" w:rsidRDefault="006F679E" w:rsidP="006F679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101010"/>
        </w:rPr>
      </w:pPr>
      <w:r w:rsidRPr="006F679E">
        <w:rPr>
          <w:rFonts w:ascii="Times New Roman" w:eastAsia="Times New Roman" w:hAnsi="Times New Roman" w:cs="Times New Roman"/>
          <w:b/>
          <w:bCs/>
          <w:color w:val="101010"/>
        </w:rPr>
        <w:t>Лицензионные права</w:t>
      </w:r>
    </w:p>
    <w:p w:rsidR="006F679E" w:rsidRPr="006F679E" w:rsidRDefault="006F679E" w:rsidP="006F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6F679E">
        <w:rPr>
          <w:rFonts w:ascii="Times New Roman" w:eastAsia="Times New Roman" w:hAnsi="Times New Roman" w:cs="Times New Roman"/>
          <w:color w:val="101010"/>
        </w:rPr>
        <w:t xml:space="preserve">Информация, опубликованная на сайте 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</w:rPr>
        <w:t>www</w:t>
      </w:r>
      <w:proofErr w:type="spellEnd"/>
      <w:r w:rsidRPr="006F679E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  <w:lang w:val="en-US"/>
        </w:rPr>
        <w:t>rzpm</w:t>
      </w:r>
      <w:proofErr w:type="spellEnd"/>
      <w:r w:rsidRPr="006F679E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 w:rsidRPr="006F679E">
        <w:rPr>
          <w:rFonts w:ascii="Times New Roman" w:eastAsia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Pr="006F679E">
        <w:rPr>
          <w:rFonts w:ascii="Times New Roman" w:eastAsia="Times New Roman" w:hAnsi="Times New Roman" w:cs="Times New Roman"/>
          <w:color w:val="101010"/>
        </w:rPr>
        <w:t xml:space="preserve">, не может быть воспринята как предоставление лицензионных прав на интеллектуальную собственность, принадлежащую </w:t>
      </w:r>
      <w:r>
        <w:rPr>
          <w:rFonts w:ascii="Times New Roman" w:eastAsia="Times New Roman" w:hAnsi="Times New Roman" w:cs="Times New Roman"/>
          <w:color w:val="101010"/>
        </w:rPr>
        <w:t>ООО «РЗПМ»</w:t>
      </w:r>
      <w:r w:rsidRPr="006F679E">
        <w:rPr>
          <w:rFonts w:ascii="Times New Roman" w:eastAsia="Times New Roman" w:hAnsi="Times New Roman" w:cs="Times New Roman"/>
          <w:color w:val="101010"/>
        </w:rPr>
        <w:t>  либо третьим сторонам.</w:t>
      </w:r>
    </w:p>
    <w:p w:rsidR="006F679E" w:rsidRPr="006F679E" w:rsidRDefault="006F679E" w:rsidP="006F679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101010"/>
        </w:rPr>
      </w:pPr>
      <w:r w:rsidRPr="006F679E">
        <w:rPr>
          <w:rFonts w:ascii="Times New Roman" w:eastAsia="Times New Roman" w:hAnsi="Times New Roman" w:cs="Times New Roman"/>
          <w:b/>
          <w:bCs/>
          <w:color w:val="101010"/>
        </w:rPr>
        <w:t>Содержание материалов</w:t>
      </w:r>
    </w:p>
    <w:p w:rsidR="006F679E" w:rsidRPr="006F679E" w:rsidRDefault="00373A4D" w:rsidP="006F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color w:val="101010"/>
        </w:rPr>
        <w:t xml:space="preserve">ООО «РЗПМ» </w:t>
      </w:r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 приняты все разумные меры к тому, чтобы обеспечить точность и актуальность размещенной на этом сайте информации, однако ее точность и полнота не могут быть гарантированы. </w:t>
      </w:r>
      <w:r>
        <w:rPr>
          <w:rFonts w:ascii="Times New Roman" w:eastAsia="Times New Roman" w:hAnsi="Times New Roman" w:cs="Times New Roman"/>
          <w:color w:val="101010"/>
        </w:rPr>
        <w:t>ООО «РЗПМ»</w:t>
      </w:r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 оставляет за собой право вносить изменение в содержание материалов этого сайта в любое время по собственному усмотрению. Продукты или услуги, не относящиеся напрямую к </w:t>
      </w:r>
      <w:r>
        <w:rPr>
          <w:rFonts w:ascii="Times New Roman" w:eastAsia="Times New Roman" w:hAnsi="Times New Roman" w:cs="Times New Roman"/>
          <w:color w:val="101010"/>
        </w:rPr>
        <w:t>ООО «РЗПМ»</w:t>
      </w:r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, упомянуты исключительно в информационных целях. Вся информация </w:t>
      </w:r>
      <w:proofErr w:type="gramStart"/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о </w:t>
      </w:r>
      <w:r>
        <w:rPr>
          <w:rFonts w:ascii="Times New Roman" w:eastAsia="Times New Roman" w:hAnsi="Times New Roman" w:cs="Times New Roman"/>
          <w:color w:val="101010"/>
        </w:rPr>
        <w:t>ООО</w:t>
      </w:r>
      <w:proofErr w:type="gramEnd"/>
      <w:r>
        <w:rPr>
          <w:rFonts w:ascii="Times New Roman" w:eastAsia="Times New Roman" w:hAnsi="Times New Roman" w:cs="Times New Roman"/>
          <w:color w:val="101010"/>
        </w:rPr>
        <w:t xml:space="preserve"> «РЗПМ»</w:t>
      </w:r>
      <w:r w:rsidR="006F679E" w:rsidRPr="006F679E">
        <w:rPr>
          <w:rFonts w:ascii="Times New Roman" w:eastAsia="Times New Roman" w:hAnsi="Times New Roman" w:cs="Times New Roman"/>
          <w:color w:val="101010"/>
        </w:rPr>
        <w:t xml:space="preserve">  и третьих сторонах на этом сайте представлена в том виде, в котором она существует в распоряжении </w:t>
      </w:r>
      <w:r>
        <w:rPr>
          <w:rFonts w:ascii="Times New Roman" w:eastAsia="Times New Roman" w:hAnsi="Times New Roman" w:cs="Times New Roman"/>
          <w:color w:val="101010"/>
        </w:rPr>
        <w:t>ООО «РЗПМ»</w:t>
      </w:r>
      <w:r w:rsidR="006F679E" w:rsidRPr="006F679E">
        <w:rPr>
          <w:rFonts w:ascii="Times New Roman" w:eastAsia="Times New Roman" w:hAnsi="Times New Roman" w:cs="Times New Roman"/>
          <w:color w:val="101010"/>
        </w:rPr>
        <w:t>.</w:t>
      </w:r>
    </w:p>
    <w:p w:rsidR="006F679E" w:rsidRPr="006F679E" w:rsidRDefault="006F679E" w:rsidP="006F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6F679E">
        <w:rPr>
          <w:rFonts w:ascii="Times New Roman" w:eastAsia="Times New Roman" w:hAnsi="Times New Roman" w:cs="Times New Roman"/>
          <w:color w:val="101010"/>
        </w:rPr>
        <w:t>Все материалы данного сайта размещены на нем исключительно в информационных целях и не могут служить основанием для принятия каких-либо инвестиционных решений</w:t>
      </w:r>
      <w:proofErr w:type="gramStart"/>
      <w:r w:rsidRPr="006F679E">
        <w:rPr>
          <w:rFonts w:ascii="Times New Roman" w:eastAsia="Times New Roman" w:hAnsi="Times New Roman" w:cs="Times New Roman"/>
          <w:color w:val="101010"/>
        </w:rPr>
        <w:t>.</w:t>
      </w:r>
      <w:proofErr w:type="gramEnd"/>
      <w:r w:rsidRPr="006F679E">
        <w:rPr>
          <w:rFonts w:ascii="Times New Roman" w:eastAsia="Times New Roman" w:hAnsi="Times New Roman" w:cs="Times New Roman"/>
          <w:color w:val="101010"/>
        </w:rPr>
        <w:t xml:space="preserve"> </w:t>
      </w:r>
      <w:proofErr w:type="gramStart"/>
      <w:r w:rsidRPr="006F679E">
        <w:rPr>
          <w:rFonts w:ascii="Times New Roman" w:eastAsia="Times New Roman" w:hAnsi="Times New Roman" w:cs="Times New Roman"/>
          <w:color w:val="101010"/>
        </w:rPr>
        <w:lastRenderedPageBreak/>
        <w:t>о</w:t>
      </w:r>
      <w:proofErr w:type="gramEnd"/>
      <w:r w:rsidRPr="006F679E">
        <w:rPr>
          <w:rFonts w:ascii="Times New Roman" w:eastAsia="Times New Roman" w:hAnsi="Times New Roman" w:cs="Times New Roman"/>
          <w:color w:val="101010"/>
        </w:rPr>
        <w:t xml:space="preserve">публикованная на сайте информация включает прогнозы, ожидания и оценку финансовых показателей деятельности </w:t>
      </w:r>
      <w:r w:rsidR="00373A4D">
        <w:rPr>
          <w:rFonts w:ascii="Times New Roman" w:eastAsia="Times New Roman" w:hAnsi="Times New Roman" w:cs="Times New Roman"/>
          <w:color w:val="101010"/>
        </w:rPr>
        <w:t>ООО «РЗПМ»</w:t>
      </w:r>
      <w:r w:rsidRPr="006F679E">
        <w:rPr>
          <w:rFonts w:ascii="Times New Roman" w:eastAsia="Times New Roman" w:hAnsi="Times New Roman" w:cs="Times New Roman"/>
          <w:color w:val="101010"/>
        </w:rPr>
        <w:t xml:space="preserve">, которые являются «индикативными» и в таком виде не могут служить каким-либо иным целям. в частности, источником финансовой информации, если не оговорено иначе, является система управленческого учета </w:t>
      </w:r>
      <w:r w:rsidR="00373A4D">
        <w:rPr>
          <w:rFonts w:ascii="Times New Roman" w:eastAsia="Times New Roman" w:hAnsi="Times New Roman" w:cs="Times New Roman"/>
          <w:color w:val="101010"/>
        </w:rPr>
        <w:t>ООО «РЗПМ»</w:t>
      </w:r>
      <w:r w:rsidRPr="006F679E">
        <w:rPr>
          <w:rFonts w:ascii="Times New Roman" w:eastAsia="Times New Roman" w:hAnsi="Times New Roman" w:cs="Times New Roman"/>
          <w:color w:val="101010"/>
        </w:rPr>
        <w:t xml:space="preserve">; такая информация является </w:t>
      </w:r>
      <w:proofErr w:type="spellStart"/>
      <w:r w:rsidRPr="006F679E">
        <w:rPr>
          <w:rFonts w:ascii="Times New Roman" w:eastAsia="Times New Roman" w:hAnsi="Times New Roman" w:cs="Times New Roman"/>
          <w:color w:val="101010"/>
        </w:rPr>
        <w:t>неаудированной</w:t>
      </w:r>
      <w:proofErr w:type="spellEnd"/>
      <w:r w:rsidRPr="006F679E">
        <w:rPr>
          <w:rFonts w:ascii="Times New Roman" w:eastAsia="Times New Roman" w:hAnsi="Times New Roman" w:cs="Times New Roman"/>
          <w:color w:val="101010"/>
        </w:rPr>
        <w:t xml:space="preserve"> и может включать либо не включать приблизительные данные и оценки</w:t>
      </w:r>
      <w:proofErr w:type="gramStart"/>
      <w:r w:rsidRPr="006F679E">
        <w:rPr>
          <w:rFonts w:ascii="Times New Roman" w:eastAsia="Times New Roman" w:hAnsi="Times New Roman" w:cs="Times New Roman"/>
          <w:color w:val="101010"/>
        </w:rPr>
        <w:t>.</w:t>
      </w:r>
      <w:proofErr w:type="gramEnd"/>
      <w:r w:rsidRPr="006F679E">
        <w:rPr>
          <w:rFonts w:ascii="Times New Roman" w:eastAsia="Times New Roman" w:hAnsi="Times New Roman" w:cs="Times New Roman"/>
          <w:color w:val="101010"/>
        </w:rPr>
        <w:t xml:space="preserve"> </w:t>
      </w:r>
      <w:proofErr w:type="gramStart"/>
      <w:r w:rsidRPr="006F679E">
        <w:rPr>
          <w:rFonts w:ascii="Times New Roman" w:eastAsia="Times New Roman" w:hAnsi="Times New Roman" w:cs="Times New Roman"/>
          <w:color w:val="101010"/>
        </w:rPr>
        <w:t>л</w:t>
      </w:r>
      <w:proofErr w:type="gramEnd"/>
      <w:r w:rsidRPr="006F679E">
        <w:rPr>
          <w:rFonts w:ascii="Times New Roman" w:eastAsia="Times New Roman" w:hAnsi="Times New Roman" w:cs="Times New Roman"/>
          <w:color w:val="101010"/>
        </w:rPr>
        <w:t xml:space="preserve">юбой пользователь опубликованной на этом сайте информации выражает свое согласие с тем, что </w:t>
      </w:r>
      <w:r w:rsidR="00373A4D">
        <w:rPr>
          <w:rFonts w:ascii="Times New Roman" w:eastAsia="Times New Roman" w:hAnsi="Times New Roman" w:cs="Times New Roman"/>
          <w:color w:val="101010"/>
        </w:rPr>
        <w:t>ООО «РЗПМ»</w:t>
      </w:r>
      <w:r w:rsidRPr="006F679E">
        <w:rPr>
          <w:rFonts w:ascii="Times New Roman" w:eastAsia="Times New Roman" w:hAnsi="Times New Roman" w:cs="Times New Roman"/>
          <w:color w:val="101010"/>
        </w:rPr>
        <w:t xml:space="preserve"> не несет ответственность за точность и полноту представленных данных.</w:t>
      </w:r>
    </w:p>
    <w:p w:rsidR="006F679E" w:rsidRPr="006F679E" w:rsidRDefault="006F679E" w:rsidP="006F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6F679E">
        <w:rPr>
          <w:rFonts w:ascii="Times New Roman" w:eastAsia="Times New Roman" w:hAnsi="Times New Roman" w:cs="Times New Roman"/>
          <w:color w:val="101010"/>
        </w:rPr>
        <w:t>Некоторые материалы данного сайта являются прогнозными по своему характеру и содержанию и, таким образом, несут в себе значительные риски и неопределенности. Посетителю сайта следует иметь в виду, что такие прогнозы носят предварительный характер и действительные события и обстоятельства могут от них существенно отличаться в результате воздействия различных факторов, включая, в том числе: зависимость от поставщиков во внедрении и продвижении новых продуктов; ценовую конкуренцию, изменения в экономической политике, законодательстве и нормативно-правовой базе; изменения курсов валют либо рыночной ситуации; невозможность привлечь инвестиции либо кредитные ресурсы на приемлемых условиях.</w:t>
      </w:r>
    </w:p>
    <w:p w:rsidR="006F679E" w:rsidRPr="006F679E" w:rsidRDefault="006F679E" w:rsidP="006F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proofErr w:type="gramStart"/>
      <w:r w:rsidRPr="006F679E">
        <w:rPr>
          <w:rFonts w:ascii="Times New Roman" w:eastAsia="Times New Roman" w:hAnsi="Times New Roman" w:cs="Times New Roman"/>
          <w:color w:val="101010"/>
        </w:rPr>
        <w:t xml:space="preserve">При любом развитии событий, в связи с возможностью/невозможностью использования ресурсов данного сайта, а также в связи с использованием третьими сторонами размещенных на сайте материалов и документов (включая информацию, появление которой на сайте произошло не по инициативе компании), </w:t>
      </w:r>
      <w:r w:rsidR="00373A4D">
        <w:rPr>
          <w:rFonts w:ascii="Times New Roman" w:eastAsia="Times New Roman" w:hAnsi="Times New Roman" w:cs="Times New Roman"/>
          <w:color w:val="101010"/>
        </w:rPr>
        <w:t xml:space="preserve">ООО «РЗПМ» </w:t>
      </w:r>
      <w:r w:rsidRPr="006F679E">
        <w:rPr>
          <w:rFonts w:ascii="Times New Roman" w:eastAsia="Times New Roman" w:hAnsi="Times New Roman" w:cs="Times New Roman"/>
          <w:color w:val="101010"/>
        </w:rPr>
        <w:t>не несет ответственность за какой-либо прямой, косвенный, случайный либо сопутствующий ущерб, в особенности, ущерб от упущенной выгоды, потери прибыльности, роста</w:t>
      </w:r>
      <w:proofErr w:type="gramEnd"/>
      <w:r w:rsidRPr="006F679E">
        <w:rPr>
          <w:rFonts w:ascii="Times New Roman" w:eastAsia="Times New Roman" w:hAnsi="Times New Roman" w:cs="Times New Roman"/>
          <w:color w:val="101010"/>
        </w:rPr>
        <w:t xml:space="preserve"> расходов, потери информации и т.п.</w:t>
      </w:r>
    </w:p>
    <w:p w:rsidR="006F679E" w:rsidRPr="006F679E" w:rsidRDefault="006F679E" w:rsidP="006F679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101010"/>
        </w:rPr>
      </w:pPr>
      <w:r w:rsidRPr="006F679E">
        <w:rPr>
          <w:rFonts w:ascii="Times New Roman" w:eastAsia="Times New Roman" w:hAnsi="Times New Roman" w:cs="Times New Roman"/>
          <w:b/>
          <w:bCs/>
          <w:color w:val="101010"/>
        </w:rPr>
        <w:t>Торговые марки</w:t>
      </w:r>
    </w:p>
    <w:p w:rsidR="006F679E" w:rsidRPr="006F679E" w:rsidRDefault="006F679E" w:rsidP="006F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  <w:r w:rsidRPr="006F679E">
        <w:rPr>
          <w:rFonts w:ascii="Times New Roman" w:eastAsia="Times New Roman" w:hAnsi="Times New Roman" w:cs="Times New Roman"/>
          <w:color w:val="101010"/>
        </w:rPr>
        <w:t xml:space="preserve">Торговые марки, знаки, логотипы и т.п. (далее — «Торговые марки»), помещенные на данном сайте, являются собственностью </w:t>
      </w:r>
      <w:r w:rsidR="00373A4D">
        <w:rPr>
          <w:rFonts w:ascii="Times New Roman" w:eastAsia="Times New Roman" w:hAnsi="Times New Roman" w:cs="Times New Roman"/>
          <w:color w:val="101010"/>
        </w:rPr>
        <w:t xml:space="preserve">ООО «РЗПМ» </w:t>
      </w:r>
      <w:r w:rsidRPr="006F679E">
        <w:rPr>
          <w:rFonts w:ascii="Times New Roman" w:eastAsia="Times New Roman" w:hAnsi="Times New Roman" w:cs="Times New Roman"/>
          <w:color w:val="101010"/>
        </w:rPr>
        <w:t xml:space="preserve"> и третьих сторон. Информация, опубликованная на сайте, не предоставляет никаких лицензионных прав на использование любых торговых марок без получения предварительного письменного согласия владельца.</w:t>
      </w:r>
    </w:p>
    <w:p w:rsidR="006F679E" w:rsidRPr="006F679E" w:rsidRDefault="006F679E" w:rsidP="006F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</w:rPr>
      </w:pPr>
    </w:p>
    <w:p w:rsidR="00446046" w:rsidRPr="006F679E" w:rsidRDefault="00446046" w:rsidP="006F679E">
      <w:pPr>
        <w:jc w:val="both"/>
        <w:rPr>
          <w:rFonts w:ascii="Times New Roman" w:hAnsi="Times New Roman" w:cs="Times New Roman"/>
        </w:rPr>
      </w:pPr>
    </w:p>
    <w:sectPr w:rsidR="00446046" w:rsidRPr="006F679E" w:rsidSect="00A5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679E"/>
    <w:rsid w:val="00157204"/>
    <w:rsid w:val="00373A4D"/>
    <w:rsid w:val="00446046"/>
    <w:rsid w:val="006F679E"/>
    <w:rsid w:val="00A5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DA"/>
  </w:style>
  <w:style w:type="paragraph" w:styleId="1">
    <w:name w:val="heading 1"/>
    <w:basedOn w:val="a"/>
    <w:link w:val="10"/>
    <w:uiPriority w:val="9"/>
    <w:qFormat/>
    <w:rsid w:val="006F6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F67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F67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7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F67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F6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F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679E"/>
  </w:style>
  <w:style w:type="character" w:styleId="a4">
    <w:name w:val="Hyperlink"/>
    <w:basedOn w:val="a0"/>
    <w:uiPriority w:val="99"/>
    <w:semiHidden/>
    <w:unhideWhenUsed/>
    <w:rsid w:val="006F67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6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2021-09-10T11:20:00Z</dcterms:created>
  <dcterms:modified xsi:type="dcterms:W3CDTF">2021-09-10T11:20:00Z</dcterms:modified>
</cp:coreProperties>
</file>